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7389" w14:textId="2988D170" w:rsidR="005A518D" w:rsidRDefault="005A518D" w:rsidP="00B07887">
      <w:pPr>
        <w:shd w:val="clear" w:color="auto" w:fill="FFFFFF"/>
        <w:spacing w:line="240" w:lineRule="atLeas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Lawyer Wellbeing: Mindfulness and Meditation Reading and Watching List</w:t>
      </w:r>
    </w:p>
    <w:p w14:paraId="00D7857E" w14:textId="6728D10B" w:rsidR="005A518D" w:rsidRDefault="005A518D" w:rsidP="00B07887">
      <w:pPr>
        <w:shd w:val="clear" w:color="auto" w:fill="FFFFFF"/>
        <w:spacing w:line="240" w:lineRule="atLeast"/>
        <w:rPr>
          <w:rFonts w:eastAsia="Calibri"/>
          <w:b/>
          <w:bCs/>
          <w:sz w:val="24"/>
          <w:szCs w:val="24"/>
        </w:rPr>
      </w:pPr>
    </w:p>
    <w:p w14:paraId="5F28166E" w14:textId="6D913678" w:rsidR="00C11333" w:rsidRPr="00C11333" w:rsidRDefault="00C11333" w:rsidP="00B07887">
      <w:pPr>
        <w:shd w:val="clear" w:color="auto" w:fill="FFFFFF"/>
        <w:spacing w:line="240" w:lineRule="atLeast"/>
        <w:rPr>
          <w:rFonts w:eastAsia="Calibri"/>
          <w:sz w:val="24"/>
          <w:szCs w:val="24"/>
          <w:u w:val="single"/>
        </w:rPr>
      </w:pPr>
      <w:r w:rsidRPr="00C11333">
        <w:rPr>
          <w:rFonts w:eastAsia="Calibri"/>
          <w:sz w:val="24"/>
          <w:szCs w:val="24"/>
          <w:u w:val="single"/>
        </w:rPr>
        <w:t>Books and Articles</w:t>
      </w:r>
    </w:p>
    <w:p w14:paraId="091A2649" w14:textId="77777777" w:rsidR="00C11333" w:rsidRDefault="00C11333" w:rsidP="00B07887">
      <w:pPr>
        <w:shd w:val="clear" w:color="auto" w:fill="FFFFFF"/>
        <w:spacing w:line="240" w:lineRule="atLeast"/>
        <w:rPr>
          <w:rFonts w:eastAsia="Calibri"/>
          <w:sz w:val="24"/>
          <w:szCs w:val="24"/>
        </w:rPr>
      </w:pPr>
    </w:p>
    <w:p w14:paraId="78FF990B" w14:textId="04D54E3B" w:rsidR="00B07887" w:rsidRDefault="00B07887" w:rsidP="00B07887">
      <w:pPr>
        <w:shd w:val="clear" w:color="auto" w:fill="FFFFFF"/>
        <w:spacing w:line="240" w:lineRule="atLeast"/>
        <w:rPr>
          <w:rStyle w:val="Hyperlink"/>
          <w:rFonts w:ascii="Arial" w:hAnsi="Arial" w:cs="Arial"/>
          <w:sz w:val="21"/>
        </w:rPr>
      </w:pPr>
      <w:r>
        <w:rPr>
          <w:rFonts w:eastAsia="Calibri"/>
          <w:sz w:val="24"/>
          <w:szCs w:val="24"/>
        </w:rPr>
        <w:t xml:space="preserve">Pema Chodron, </w:t>
      </w:r>
      <w:r>
        <w:rPr>
          <w:rFonts w:eastAsia="Calibri"/>
          <w:i/>
          <w:sz w:val="24"/>
          <w:szCs w:val="24"/>
        </w:rPr>
        <w:t>5 Reasons to Meditate</w:t>
      </w:r>
      <w:r>
        <w:rPr>
          <w:rFonts w:eastAsia="Calibri"/>
          <w:sz w:val="24"/>
          <w:szCs w:val="24"/>
        </w:rPr>
        <w:t xml:space="preserve">, </w:t>
      </w:r>
      <w:hyperlink r:id="rId4" w:history="1">
        <w:r>
          <w:rPr>
            <w:rStyle w:val="Hyperlink"/>
            <w:rFonts w:ascii="Arial" w:hAnsi="Arial" w:cs="Arial"/>
            <w:sz w:val="21"/>
          </w:rPr>
          <w:t>https://www.lionsroar.com/5-reasons-to-meditate-september-2013/</w:t>
        </w:r>
      </w:hyperlink>
    </w:p>
    <w:p w14:paraId="7FE112B2" w14:textId="78974566" w:rsidR="00C11333" w:rsidRDefault="00C11333" w:rsidP="00B07887">
      <w:pPr>
        <w:shd w:val="clear" w:color="auto" w:fill="FFFFFF"/>
        <w:spacing w:line="240" w:lineRule="atLeast"/>
        <w:rPr>
          <w:rStyle w:val="Hyperlink"/>
          <w:rFonts w:ascii="Arial" w:hAnsi="Arial" w:cs="Arial"/>
          <w:sz w:val="21"/>
        </w:rPr>
      </w:pPr>
    </w:p>
    <w:p w14:paraId="6827B61A" w14:textId="5681EEF7" w:rsidR="00C11333" w:rsidRDefault="00C11333" w:rsidP="00C11333">
      <w:pPr>
        <w:rPr>
          <w:sz w:val="24"/>
          <w:szCs w:val="24"/>
        </w:rPr>
      </w:pPr>
      <w:r w:rsidRPr="001D5D86">
        <w:rPr>
          <w:sz w:val="24"/>
          <w:szCs w:val="24"/>
        </w:rPr>
        <w:t>Susan Swaim Daicoff, </w:t>
      </w:r>
      <w:r w:rsidRPr="001D5D86">
        <w:rPr>
          <w:i/>
          <w:sz w:val="24"/>
          <w:szCs w:val="24"/>
        </w:rPr>
        <w:t>Expanding the Lawyer's Toolkit of Skills and Competencies: Synthesizing Leadership, Professionalism, Emotional Intelligence, Conflict Resolution, and Comprehensive Law</w:t>
      </w:r>
      <w:r w:rsidRPr="001D5D86">
        <w:rPr>
          <w:sz w:val="24"/>
          <w:szCs w:val="24"/>
        </w:rPr>
        <w:t>, 52 Santa Clara L. Rev. 795, 874 (2012)</w:t>
      </w:r>
    </w:p>
    <w:p w14:paraId="0B828C22" w14:textId="77777777" w:rsidR="00B07887" w:rsidRDefault="00B07887" w:rsidP="001D5D86">
      <w:pPr>
        <w:widowControl w:val="0"/>
        <w:spacing w:before="11"/>
        <w:ind w:right="123"/>
        <w:rPr>
          <w:rFonts w:eastAsia="Calibri"/>
          <w:sz w:val="24"/>
          <w:szCs w:val="24"/>
        </w:rPr>
      </w:pPr>
    </w:p>
    <w:p w14:paraId="360F602D" w14:textId="77777777" w:rsidR="00C11333" w:rsidRDefault="00C11333" w:rsidP="00C11333">
      <w:pPr>
        <w:widowControl w:val="0"/>
        <w:ind w:right="4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Jon Kabat-Zinn, </w:t>
      </w:r>
      <w:r w:rsidRPr="0063540E">
        <w:rPr>
          <w:rFonts w:eastAsia="Calibri"/>
          <w:i/>
          <w:sz w:val="24"/>
          <w:szCs w:val="24"/>
        </w:rPr>
        <w:t>Mindfulness for Beginners</w:t>
      </w:r>
      <w:r>
        <w:rPr>
          <w:rFonts w:eastAsia="Calibri"/>
          <w:sz w:val="24"/>
          <w:szCs w:val="24"/>
        </w:rPr>
        <w:t xml:space="preserve"> (2016)</w:t>
      </w:r>
    </w:p>
    <w:p w14:paraId="5BDCF7AA" w14:textId="77777777" w:rsidR="00C11333" w:rsidRDefault="00C11333" w:rsidP="001D5D86">
      <w:pPr>
        <w:widowControl w:val="0"/>
        <w:spacing w:before="11"/>
        <w:ind w:right="123"/>
        <w:rPr>
          <w:rFonts w:eastAsia="Calibri"/>
          <w:sz w:val="24"/>
          <w:szCs w:val="24"/>
        </w:rPr>
      </w:pPr>
    </w:p>
    <w:p w14:paraId="5C4E13BC" w14:textId="4F4B4A6F" w:rsidR="007520D2" w:rsidRDefault="00CB4458" w:rsidP="001D5D86">
      <w:pPr>
        <w:widowControl w:val="0"/>
        <w:spacing w:before="11"/>
        <w:ind w:right="123"/>
        <w:rPr>
          <w:rFonts w:eastAsia="Calibri"/>
          <w:sz w:val="24"/>
          <w:szCs w:val="24"/>
        </w:rPr>
      </w:pPr>
      <w:r w:rsidRPr="005D6B62">
        <w:rPr>
          <w:rFonts w:eastAsia="Calibri"/>
          <w:sz w:val="24"/>
          <w:szCs w:val="24"/>
        </w:rPr>
        <w:t>Nancy Levit and Douglas Linder,</w:t>
      </w:r>
      <w:r w:rsidRPr="005D6B62">
        <w:rPr>
          <w:rFonts w:eastAsia="Calibri"/>
          <w:i/>
          <w:sz w:val="24"/>
          <w:szCs w:val="24"/>
        </w:rPr>
        <w:t xml:space="preserve"> The Happy Lawyer: Making a Good Life in the Law</w:t>
      </w:r>
      <w:r w:rsidRPr="005D6B62">
        <w:rPr>
          <w:rFonts w:eastAsia="Calibri"/>
          <w:sz w:val="24"/>
          <w:szCs w:val="24"/>
        </w:rPr>
        <w:t xml:space="preserve"> (Oxford </w:t>
      </w:r>
      <w:r w:rsidR="007520D2">
        <w:rPr>
          <w:rFonts w:eastAsia="Calibri"/>
          <w:sz w:val="24"/>
          <w:szCs w:val="24"/>
        </w:rPr>
        <w:t xml:space="preserve">Univ. Press </w:t>
      </w:r>
      <w:r w:rsidRPr="005D6B62">
        <w:rPr>
          <w:rFonts w:eastAsia="Calibri"/>
          <w:sz w:val="24"/>
          <w:szCs w:val="24"/>
        </w:rPr>
        <w:t>2010).</w:t>
      </w:r>
    </w:p>
    <w:p w14:paraId="5D6184A8" w14:textId="77777777" w:rsidR="007520D2" w:rsidRDefault="007520D2" w:rsidP="001D5D86">
      <w:pPr>
        <w:widowControl w:val="0"/>
        <w:spacing w:before="11"/>
        <w:ind w:right="123"/>
        <w:rPr>
          <w:rFonts w:eastAsia="Calibri"/>
          <w:sz w:val="24"/>
          <w:szCs w:val="24"/>
        </w:rPr>
      </w:pPr>
    </w:p>
    <w:p w14:paraId="4E16D961" w14:textId="6E1E4E94" w:rsidR="00CB4458" w:rsidRPr="005D6B62" w:rsidRDefault="007520D2" w:rsidP="001D5D86">
      <w:pPr>
        <w:widowControl w:val="0"/>
        <w:spacing w:before="11"/>
        <w:ind w:right="12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Elizabeth Mattis-Namgyel, </w:t>
      </w:r>
      <w:r w:rsidRPr="007520D2">
        <w:rPr>
          <w:rFonts w:eastAsia="Calibri"/>
          <w:i/>
          <w:iCs/>
          <w:sz w:val="24"/>
          <w:szCs w:val="24"/>
        </w:rPr>
        <w:t>The Power of an Open Question</w:t>
      </w:r>
      <w:r>
        <w:rPr>
          <w:rFonts w:eastAsia="Calibri"/>
          <w:sz w:val="24"/>
          <w:szCs w:val="24"/>
        </w:rPr>
        <w:t xml:space="preserve"> (Shambhala 2010)</w:t>
      </w:r>
      <w:r w:rsidR="00CB4458" w:rsidRPr="005D6B62">
        <w:rPr>
          <w:rFonts w:eastAsia="Calibri"/>
          <w:sz w:val="24"/>
          <w:szCs w:val="24"/>
        </w:rPr>
        <w:t xml:space="preserve"> </w:t>
      </w:r>
    </w:p>
    <w:p w14:paraId="688A1E5C" w14:textId="77777777" w:rsidR="00C11333" w:rsidRDefault="00C11333" w:rsidP="00C11333">
      <w:pPr>
        <w:widowControl w:val="0"/>
        <w:rPr>
          <w:rFonts w:eastAsia="Calibri"/>
          <w:sz w:val="24"/>
          <w:szCs w:val="24"/>
        </w:rPr>
      </w:pPr>
    </w:p>
    <w:p w14:paraId="15BBB16D" w14:textId="77777777" w:rsidR="00C11333" w:rsidRPr="005431C6" w:rsidRDefault="00C11333" w:rsidP="00C11333">
      <w:pPr>
        <w:rPr>
          <w:sz w:val="24"/>
          <w:szCs w:val="24"/>
        </w:rPr>
      </w:pPr>
      <w:r w:rsidRPr="005431C6">
        <w:rPr>
          <w:sz w:val="24"/>
          <w:szCs w:val="24"/>
        </w:rPr>
        <w:t xml:space="preserve">National Task  Force on Attorney Well-Being, </w:t>
      </w:r>
      <w:r w:rsidRPr="005431C6">
        <w:rPr>
          <w:i/>
          <w:sz w:val="24"/>
          <w:szCs w:val="24"/>
        </w:rPr>
        <w:t xml:space="preserve">Creating a Movement to Improve Well-Being in the Legal Profession, The Path to Lawyer Well-Being: Practical Recommendations for Positive Change </w:t>
      </w:r>
      <w:r w:rsidRPr="005431C6">
        <w:rPr>
          <w:sz w:val="24"/>
          <w:szCs w:val="24"/>
        </w:rPr>
        <w:t xml:space="preserve">(Aug. 2017) - </w:t>
      </w:r>
      <w:hyperlink r:id="rId5" w:tgtFrame="_blank" w:history="1">
        <w:r w:rsidRPr="005431C6">
          <w:rPr>
            <w:rStyle w:val="Hyperlink"/>
            <w:rFonts w:eastAsiaTheme="majorEastAsia"/>
            <w:color w:val="800080"/>
            <w:sz w:val="24"/>
            <w:szCs w:val="24"/>
          </w:rPr>
          <w:t>https://www.americanbar.org/content/dam/aba/images/abanews/ThePathToLawyerWellBeingReportRevFINAL.pdf</w:t>
        </w:r>
      </w:hyperlink>
    </w:p>
    <w:p w14:paraId="74142E97" w14:textId="77777777" w:rsidR="00C11333" w:rsidRDefault="00C11333" w:rsidP="00C11333">
      <w:pPr>
        <w:widowControl w:val="0"/>
        <w:rPr>
          <w:rFonts w:eastAsia="Calibri"/>
          <w:sz w:val="24"/>
          <w:szCs w:val="24"/>
        </w:rPr>
      </w:pPr>
    </w:p>
    <w:p w14:paraId="454C412E" w14:textId="77777777" w:rsidR="00C11333" w:rsidRDefault="00C11333" w:rsidP="00C11333">
      <w:pPr>
        <w:rPr>
          <w:rFonts w:ascii="TimesNewRoman" w:hAnsi="TimesNewRoman" w:cs="TimesNewRoman"/>
          <w:bCs/>
          <w:sz w:val="24"/>
          <w:szCs w:val="24"/>
        </w:rPr>
      </w:pPr>
      <w:r w:rsidRPr="00D22E48">
        <w:rPr>
          <w:rFonts w:ascii="TimesNewRoman" w:hAnsi="TimesNewRoman" w:cs="TimesNewRoman"/>
          <w:bCs/>
          <w:sz w:val="24"/>
          <w:szCs w:val="24"/>
        </w:rPr>
        <w:t xml:space="preserve">Leonard L. Riskin, </w:t>
      </w:r>
      <w:r w:rsidRPr="00D22E48">
        <w:rPr>
          <w:rFonts w:ascii="TimesNewRoman" w:hAnsi="TimesNewRoman" w:cs="TimesNewRoman"/>
          <w:bCs/>
          <w:i/>
          <w:sz w:val="24"/>
          <w:szCs w:val="24"/>
        </w:rPr>
        <w:t>Awareness and Ethics in Dispute Resolution and Law: Why Mindfulness Tends to Foster Ethical Behavior</w:t>
      </w:r>
      <w:r w:rsidRPr="00D22E48">
        <w:rPr>
          <w:rFonts w:ascii="TimesNewRoman" w:hAnsi="TimesNewRoman" w:cs="TimesNewRoman"/>
          <w:bCs/>
          <w:sz w:val="24"/>
          <w:szCs w:val="24"/>
        </w:rPr>
        <w:t>, 50 S. Tex. L. Rev. 493 (Spring</w:t>
      </w:r>
      <w:r>
        <w:rPr>
          <w:rFonts w:ascii="TimesNewRoman" w:hAnsi="TimesNewRoman" w:cs="TimesNewRoman"/>
          <w:bCs/>
          <w:sz w:val="24"/>
          <w:szCs w:val="24"/>
        </w:rPr>
        <w:t xml:space="preserve"> 2009).</w:t>
      </w:r>
    </w:p>
    <w:p w14:paraId="02D2D3D0" w14:textId="77777777" w:rsidR="00C11333" w:rsidRDefault="00CB4458" w:rsidP="00C11333">
      <w:pPr>
        <w:pStyle w:val="aolmailmsonormal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5D6B62">
        <w:rPr>
          <w:rFonts w:eastAsia="Calibri"/>
        </w:rPr>
        <w:t xml:space="preserve"> </w:t>
      </w:r>
    </w:p>
    <w:p w14:paraId="11EE1274" w14:textId="63C4753F" w:rsidR="00C11333" w:rsidRPr="00C11333" w:rsidRDefault="00C11333" w:rsidP="00C11333">
      <w:pPr>
        <w:pStyle w:val="aolmailmsonormal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F3394F">
        <w:rPr>
          <w:color w:val="000000"/>
        </w:rPr>
        <w:t>Leonard L. Riskin, </w:t>
      </w:r>
      <w:r w:rsidRPr="00F3394F">
        <w:rPr>
          <w:i/>
          <w:iCs/>
          <w:color w:val="000000"/>
        </w:rPr>
        <w:t xml:space="preserve">The Contemplative Lawyer: On the Potential Contributions of </w:t>
      </w:r>
      <w:r>
        <w:rPr>
          <w:i/>
          <w:iCs/>
          <w:color w:val="000000"/>
        </w:rPr>
        <w:t xml:space="preserve"> </w:t>
      </w:r>
      <w:r w:rsidRPr="00F3394F">
        <w:rPr>
          <w:i/>
          <w:iCs/>
          <w:color w:val="000000"/>
        </w:rPr>
        <w:t>Mindfulness Meditation to Law Students, Lawyers, and their Clients</w:t>
      </w:r>
      <w:r w:rsidRPr="00F3394F">
        <w:rPr>
          <w:color w:val="000000"/>
        </w:rPr>
        <w:t>, 7</w:t>
      </w:r>
      <w:r w:rsidRPr="00F3394F">
        <w:rPr>
          <w:smallCaps/>
          <w:color w:val="000000"/>
        </w:rPr>
        <w:t> </w:t>
      </w:r>
      <w:r w:rsidRPr="00F3394F">
        <w:rPr>
          <w:i/>
          <w:iCs/>
          <w:color w:val="000000"/>
        </w:rPr>
        <w:t>Harvard Negotiation Law Review</w:t>
      </w:r>
      <w:r w:rsidRPr="00F3394F">
        <w:rPr>
          <w:color w:val="000000"/>
        </w:rPr>
        <w:t> 1-66 (2002)</w:t>
      </w:r>
      <w:hyperlink r:id="rId6" w:tgtFrame="_blank" w:history="1">
        <w:r w:rsidRPr="00F3394F">
          <w:rPr>
            <w:rStyle w:val="Hyperlink"/>
            <w:rFonts w:eastAsiaTheme="majorEastAsia"/>
            <w:color w:val="954F72"/>
          </w:rPr>
          <w:t>https://papers.ssrn.com/sol3/papers.cfm?abstract_id=1465248</w:t>
        </w:r>
      </w:hyperlink>
    </w:p>
    <w:p w14:paraId="00FB1B83" w14:textId="77777777" w:rsidR="00C11333" w:rsidRDefault="00C11333" w:rsidP="00C11333">
      <w:pPr>
        <w:rPr>
          <w:sz w:val="24"/>
          <w:szCs w:val="24"/>
        </w:rPr>
      </w:pPr>
    </w:p>
    <w:p w14:paraId="551C85E1" w14:textId="4248E161" w:rsidR="00C11333" w:rsidRPr="00732783" w:rsidRDefault="00C11333" w:rsidP="00C11333">
      <w:pPr>
        <w:rPr>
          <w:sz w:val="24"/>
          <w:szCs w:val="24"/>
        </w:rPr>
      </w:pPr>
      <w:r w:rsidRPr="00732783">
        <w:rPr>
          <w:sz w:val="24"/>
          <w:szCs w:val="24"/>
        </w:rPr>
        <w:t>Charity Scott, </w:t>
      </w:r>
      <w:r w:rsidRPr="00732783">
        <w:rPr>
          <w:i/>
          <w:sz w:val="24"/>
          <w:szCs w:val="24"/>
        </w:rPr>
        <w:t>Mindfulness in Law: A Path to Well-Being and Balance for Lawyers and Law Students</w:t>
      </w:r>
      <w:r w:rsidRPr="00732783">
        <w:rPr>
          <w:sz w:val="24"/>
          <w:szCs w:val="24"/>
        </w:rPr>
        <w:t>, 60 Ariz. L. Rev. 635, 637 (2018)</w:t>
      </w:r>
    </w:p>
    <w:p w14:paraId="5D9E4CD5" w14:textId="75469593" w:rsidR="00CB4458" w:rsidRPr="005D6B62" w:rsidRDefault="00CB4458" w:rsidP="00C11333">
      <w:pPr>
        <w:widowControl w:val="0"/>
        <w:rPr>
          <w:rFonts w:eastAsia="Calibri"/>
          <w:sz w:val="24"/>
          <w:szCs w:val="24"/>
        </w:rPr>
      </w:pPr>
    </w:p>
    <w:p w14:paraId="476F9EEB" w14:textId="77777777" w:rsidR="00C11333" w:rsidRPr="00D32F5E" w:rsidRDefault="00C11333" w:rsidP="00C11333">
      <w:pPr>
        <w:pStyle w:val="aolmailmsonormal"/>
        <w:spacing w:before="0" w:beforeAutospacing="0" w:after="0" w:afterAutospacing="0"/>
        <w:rPr>
          <w:color w:val="000000"/>
        </w:rPr>
      </w:pPr>
      <w:r w:rsidRPr="00D32F5E">
        <w:t xml:space="preserve">Roberta Tepper, </w:t>
      </w:r>
      <w:r w:rsidRPr="00D32F5E">
        <w:rPr>
          <w:i/>
        </w:rPr>
        <w:t>Balancing Act – Lawyers, Time and Life,</w:t>
      </w:r>
      <w:r w:rsidRPr="00D32F5E">
        <w:t xml:space="preserve"> ABA Law Practice Today (Feb 2018) – </w:t>
      </w:r>
      <w:hyperlink r:id="rId7" w:tgtFrame="_blank" w:history="1">
        <w:r w:rsidRPr="00D32F5E">
          <w:rPr>
            <w:rStyle w:val="Hyperlink"/>
            <w:rFonts w:eastAsiaTheme="majorEastAsia"/>
            <w:color w:val="954F72"/>
          </w:rPr>
          <w:t>http://www.lawpracticetoday.org/article/balancing-lawyers-time-life/</w:t>
        </w:r>
      </w:hyperlink>
    </w:p>
    <w:p w14:paraId="7CA91C56" w14:textId="77777777" w:rsidR="001D5D86" w:rsidRDefault="001D5D86" w:rsidP="001D5D86">
      <w:pPr>
        <w:shd w:val="clear" w:color="auto" w:fill="FFFFFF"/>
        <w:spacing w:line="240" w:lineRule="atLeast"/>
        <w:rPr>
          <w:sz w:val="24"/>
          <w:szCs w:val="24"/>
        </w:rPr>
      </w:pPr>
    </w:p>
    <w:p w14:paraId="39EB8E2D" w14:textId="5E6932F8" w:rsidR="00C11333" w:rsidRDefault="00CB4458" w:rsidP="001D5D86">
      <w:pPr>
        <w:shd w:val="clear" w:color="auto" w:fill="FFFFFF"/>
        <w:spacing w:line="240" w:lineRule="atLeast"/>
        <w:rPr>
          <w:sz w:val="24"/>
          <w:szCs w:val="24"/>
        </w:rPr>
      </w:pPr>
      <w:r w:rsidRPr="005051E1">
        <w:rPr>
          <w:sz w:val="24"/>
          <w:szCs w:val="24"/>
        </w:rPr>
        <w:t xml:space="preserve">The Meditative Perspective </w:t>
      </w:r>
      <w:r w:rsidR="007520D2">
        <w:rPr>
          <w:sz w:val="24"/>
          <w:szCs w:val="24"/>
        </w:rPr>
        <w:t xml:space="preserve"> Copy included in materials</w:t>
      </w:r>
    </w:p>
    <w:p w14:paraId="29A2661E" w14:textId="77777777" w:rsidR="00C11333" w:rsidRDefault="00C11333" w:rsidP="001D5D86">
      <w:pPr>
        <w:shd w:val="clear" w:color="auto" w:fill="FFFFFF"/>
        <w:spacing w:line="240" w:lineRule="atLeast"/>
        <w:rPr>
          <w:sz w:val="24"/>
          <w:szCs w:val="24"/>
        </w:rPr>
      </w:pPr>
    </w:p>
    <w:p w14:paraId="2FB89BFA" w14:textId="77777777" w:rsidR="00C11333" w:rsidRDefault="00CB4458" w:rsidP="00C11333">
      <w:pPr>
        <w:tabs>
          <w:tab w:val="left" w:pos="0"/>
          <w:tab w:val="left" w:pos="99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rPr>
          <w:rFonts w:ascii="TimesNewRoman" w:hAnsi="TimesNewRoman" w:cs="TimesNewRoman"/>
          <w:bCs/>
          <w:sz w:val="24"/>
          <w:szCs w:val="24"/>
        </w:rPr>
      </w:pPr>
      <w:r w:rsidRPr="005051E1">
        <w:rPr>
          <w:sz w:val="24"/>
          <w:szCs w:val="24"/>
        </w:rPr>
        <w:t xml:space="preserve"> </w:t>
      </w:r>
      <w:r w:rsidR="00C11333" w:rsidRPr="00D22E48">
        <w:rPr>
          <w:rFonts w:ascii="TimesNewRoman" w:hAnsi="TimesNewRoman" w:cs="TimesNewRoman"/>
          <w:bCs/>
          <w:sz w:val="24"/>
          <w:szCs w:val="24"/>
        </w:rPr>
        <w:t xml:space="preserve">David M. Zlotnick, </w:t>
      </w:r>
      <w:r w:rsidR="00C11333" w:rsidRPr="007520D2">
        <w:rPr>
          <w:rFonts w:ascii="TimesNewRoman" w:hAnsi="TimesNewRoman" w:cs="TimesNewRoman"/>
          <w:bCs/>
          <w:i/>
          <w:iCs/>
          <w:sz w:val="24"/>
          <w:szCs w:val="24"/>
        </w:rPr>
        <w:t>Integrating Mindfulness Theory and Practice into Trial  Advocacy</w:t>
      </w:r>
      <w:r w:rsidR="00C11333" w:rsidRPr="00D22E48">
        <w:rPr>
          <w:rFonts w:ascii="TimesNewRoman" w:hAnsi="TimesNewRoman" w:cs="TimesNewRoman"/>
          <w:bCs/>
          <w:sz w:val="24"/>
          <w:szCs w:val="24"/>
        </w:rPr>
        <w:t>, 61 J. Legal Education 654</w:t>
      </w:r>
      <w:r w:rsidR="00C11333">
        <w:rPr>
          <w:rFonts w:ascii="TimesNewRoman" w:hAnsi="TimesNewRoman" w:cs="TimesNewRoman"/>
          <w:bCs/>
          <w:sz w:val="24"/>
          <w:szCs w:val="24"/>
        </w:rPr>
        <w:t xml:space="preserve"> (2012)</w:t>
      </w:r>
    </w:p>
    <w:p w14:paraId="0797FD11" w14:textId="58448F79" w:rsidR="00CB4458" w:rsidRDefault="00CB4458" w:rsidP="001D5D86">
      <w:pPr>
        <w:shd w:val="clear" w:color="auto" w:fill="FFFFFF"/>
        <w:spacing w:line="240" w:lineRule="atLeast"/>
        <w:rPr>
          <w:sz w:val="24"/>
          <w:szCs w:val="24"/>
        </w:rPr>
      </w:pPr>
    </w:p>
    <w:p w14:paraId="1930AC1E" w14:textId="1DD6F342" w:rsidR="00C11333" w:rsidRPr="00C11333" w:rsidRDefault="00C11333" w:rsidP="001D5D86">
      <w:pPr>
        <w:shd w:val="clear" w:color="auto" w:fill="FFFFFF"/>
        <w:spacing w:line="240" w:lineRule="atLeast"/>
        <w:rPr>
          <w:rFonts w:ascii="Arial" w:hAnsi="Arial" w:cs="Arial"/>
          <w:color w:val="808080"/>
          <w:sz w:val="24"/>
          <w:szCs w:val="24"/>
          <w:u w:val="single"/>
        </w:rPr>
      </w:pPr>
      <w:r w:rsidRPr="00C11333">
        <w:rPr>
          <w:sz w:val="24"/>
          <w:szCs w:val="24"/>
          <w:u w:val="single"/>
        </w:rPr>
        <w:t>Guided Meditations</w:t>
      </w:r>
    </w:p>
    <w:p w14:paraId="6CD41C96" w14:textId="77777777" w:rsidR="00CB4458" w:rsidRDefault="00CB4458" w:rsidP="00CB4458">
      <w:pPr>
        <w:ind w:firstLine="720"/>
        <w:rPr>
          <w:rFonts w:eastAsia="Calibri"/>
          <w:sz w:val="24"/>
          <w:szCs w:val="24"/>
        </w:rPr>
      </w:pPr>
    </w:p>
    <w:p w14:paraId="04E04DC8" w14:textId="3C5B18D4" w:rsidR="001D5D86" w:rsidRDefault="00A60E79" w:rsidP="00C11333">
      <w:pPr>
        <w:rPr>
          <w:rStyle w:val="Hyperlink"/>
          <w:rFonts w:eastAsiaTheme="majorEastAsia"/>
          <w:sz w:val="24"/>
          <w:szCs w:val="24"/>
        </w:rPr>
      </w:pPr>
      <w:hyperlink r:id="rId8" w:history="1">
        <w:r w:rsidR="00CB4458" w:rsidRPr="00B66661">
          <w:rPr>
            <w:rStyle w:val="Hyperlink"/>
            <w:rFonts w:eastAsiaTheme="majorEastAsia"/>
            <w:sz w:val="24"/>
            <w:szCs w:val="24"/>
          </w:rPr>
          <w:t>http://marc.ucla.edu/mindful-meditations</w:t>
        </w:r>
      </w:hyperlink>
    </w:p>
    <w:p w14:paraId="0DD44540" w14:textId="77777777" w:rsidR="00C11333" w:rsidRPr="00C11333" w:rsidRDefault="00C11333" w:rsidP="00C11333">
      <w:pPr>
        <w:rPr>
          <w:rFonts w:eastAsiaTheme="majorEastAsia"/>
          <w:color w:val="0563C1" w:themeColor="hyperlink"/>
          <w:sz w:val="24"/>
          <w:szCs w:val="24"/>
          <w:u w:val="single"/>
        </w:rPr>
      </w:pPr>
    </w:p>
    <w:p w14:paraId="3F40147B" w14:textId="17A7B65D" w:rsidR="00F27EED" w:rsidRPr="001D5D86" w:rsidRDefault="00F27EED" w:rsidP="00F27EED">
      <w:pPr>
        <w:rPr>
          <w:sz w:val="24"/>
          <w:szCs w:val="24"/>
          <w:u w:val="single"/>
        </w:rPr>
      </w:pPr>
      <w:r w:rsidRPr="001D5D86">
        <w:rPr>
          <w:sz w:val="24"/>
          <w:szCs w:val="24"/>
          <w:u w:val="single"/>
        </w:rPr>
        <w:t xml:space="preserve">Jon Kabat-Zinn, Mountain Meditation, 16 minutes, available at </w:t>
      </w:r>
      <w:hyperlink r:id="rId9" w:history="1">
        <w:r w:rsidRPr="001D5D86">
          <w:rPr>
            <w:rStyle w:val="Hyperlink"/>
            <w:sz w:val="24"/>
            <w:szCs w:val="24"/>
          </w:rPr>
          <w:t>https://youtu.be/3Kg-Z8RIiAI</w:t>
        </w:r>
      </w:hyperlink>
    </w:p>
    <w:p w14:paraId="4A8BCF5E" w14:textId="77777777" w:rsidR="001D5D86" w:rsidRDefault="001D5D86" w:rsidP="00F27EED">
      <w:pPr>
        <w:rPr>
          <w:sz w:val="24"/>
          <w:szCs w:val="24"/>
          <w:u w:val="single"/>
        </w:rPr>
      </w:pPr>
    </w:p>
    <w:p w14:paraId="2296D652" w14:textId="6983E534" w:rsidR="00886A00" w:rsidRDefault="00953F69" w:rsidP="00F27EE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Finding Peac</w:t>
      </w:r>
      <w:r w:rsidR="0021608F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 in uncertain time </w:t>
      </w:r>
      <w:hyperlink r:id="rId10" w:history="1">
        <w:r w:rsidRPr="003A534F">
          <w:rPr>
            <w:rStyle w:val="Hyperlink"/>
            <w:sz w:val="24"/>
            <w:szCs w:val="24"/>
          </w:rPr>
          <w:t>https://youtu.be/W19PdslW7iw</w:t>
        </w:r>
      </w:hyperlink>
    </w:p>
    <w:p w14:paraId="7616A16C" w14:textId="6ED9601F" w:rsidR="00953F69" w:rsidRDefault="00BE0EAF" w:rsidP="00F27EE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Meditation in the Peaceful </w:t>
      </w:r>
      <w:r w:rsidR="0021608F">
        <w:rPr>
          <w:sz w:val="24"/>
          <w:szCs w:val="24"/>
          <w:u w:val="single"/>
        </w:rPr>
        <w:t>F</w:t>
      </w:r>
      <w:r>
        <w:rPr>
          <w:sz w:val="24"/>
          <w:szCs w:val="24"/>
          <w:u w:val="single"/>
        </w:rPr>
        <w:t xml:space="preserve">orest </w:t>
      </w:r>
      <w:hyperlink r:id="rId11" w:history="1">
        <w:r w:rsidRPr="003A534F">
          <w:rPr>
            <w:rStyle w:val="Hyperlink"/>
            <w:sz w:val="24"/>
            <w:szCs w:val="24"/>
          </w:rPr>
          <w:t>https://youtu.be/o7tcdeHFZPc</w:t>
        </w:r>
      </w:hyperlink>
    </w:p>
    <w:p w14:paraId="66FF79E9" w14:textId="735AF1A6" w:rsidR="00BE0EAF" w:rsidRDefault="00BE0EAF" w:rsidP="00F27EED">
      <w:pPr>
        <w:rPr>
          <w:i/>
          <w:iCs/>
          <w:sz w:val="24"/>
          <w:szCs w:val="24"/>
        </w:rPr>
      </w:pPr>
    </w:p>
    <w:p w14:paraId="02F57335" w14:textId="1D515C26" w:rsidR="00BE0EAF" w:rsidRDefault="00BE0EAF" w:rsidP="00F27EED">
      <w:pPr>
        <w:rPr>
          <w:i/>
          <w:iCs/>
          <w:sz w:val="24"/>
          <w:szCs w:val="24"/>
        </w:rPr>
      </w:pPr>
    </w:p>
    <w:p w14:paraId="5548D182" w14:textId="356134FB" w:rsidR="00BE0EAF" w:rsidRDefault="00BE0EAF" w:rsidP="00F27EE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u w:val="single"/>
        </w:rPr>
        <w:t>Core Values</w:t>
      </w:r>
    </w:p>
    <w:p w14:paraId="2540888D" w14:textId="2B477C16" w:rsidR="00BE0EAF" w:rsidRDefault="00BE0EAF" w:rsidP="00F27EED">
      <w:pPr>
        <w:rPr>
          <w:sz w:val="24"/>
          <w:szCs w:val="24"/>
        </w:rPr>
      </w:pPr>
    </w:p>
    <w:p w14:paraId="6AC8D35B" w14:textId="77777777" w:rsidR="00A60E79" w:rsidRDefault="00A60E79" w:rsidP="00A60E79">
      <w:pPr>
        <w:rPr>
          <w:sz w:val="24"/>
          <w:szCs w:val="24"/>
        </w:rPr>
      </w:pPr>
      <w:r>
        <w:rPr>
          <w:sz w:val="24"/>
          <w:szCs w:val="24"/>
        </w:rPr>
        <w:t xml:space="preserve">Returning to values as a people </w:t>
      </w:r>
      <w:hyperlink r:id="rId12" w:history="1">
        <w:r w:rsidRPr="003A534F">
          <w:rPr>
            <w:rStyle w:val="Hyperlink"/>
            <w:sz w:val="24"/>
            <w:szCs w:val="24"/>
          </w:rPr>
          <w:t>https://youtu.be/w3rxxi0BVxE</w:t>
        </w:r>
      </w:hyperlink>
    </w:p>
    <w:p w14:paraId="3B8C450E" w14:textId="77777777" w:rsidR="00A60E79" w:rsidRDefault="00A60E79" w:rsidP="00F27EED">
      <w:pPr>
        <w:rPr>
          <w:sz w:val="24"/>
          <w:szCs w:val="24"/>
        </w:rPr>
      </w:pPr>
    </w:p>
    <w:p w14:paraId="1F23685A" w14:textId="4622AE79" w:rsidR="00DB0B5C" w:rsidRDefault="00DB0B5C" w:rsidP="00F27EED">
      <w:pPr>
        <w:rPr>
          <w:sz w:val="24"/>
          <w:szCs w:val="24"/>
        </w:rPr>
      </w:pPr>
      <w:r>
        <w:rPr>
          <w:sz w:val="24"/>
          <w:szCs w:val="24"/>
        </w:rPr>
        <w:t>Alan Watts</w:t>
      </w:r>
      <w:r w:rsidR="0021608F">
        <w:rPr>
          <w:sz w:val="24"/>
          <w:szCs w:val="24"/>
        </w:rPr>
        <w:t xml:space="preserve"> -The Dream of Life </w:t>
      </w:r>
      <w:hyperlink r:id="rId13" w:history="1">
        <w:r w:rsidR="0021608F" w:rsidRPr="003A534F">
          <w:rPr>
            <w:rStyle w:val="Hyperlink"/>
            <w:sz w:val="24"/>
            <w:szCs w:val="24"/>
          </w:rPr>
          <w:t>https://youtu.be/wU0PYcCsL6o</w:t>
        </w:r>
      </w:hyperlink>
    </w:p>
    <w:p w14:paraId="6ECDAEA3" w14:textId="07E5E507" w:rsidR="0021608F" w:rsidRDefault="0021608F" w:rsidP="00F27EED">
      <w:pPr>
        <w:rPr>
          <w:sz w:val="24"/>
          <w:szCs w:val="24"/>
        </w:rPr>
      </w:pPr>
    </w:p>
    <w:p w14:paraId="19900481" w14:textId="775ADDD4" w:rsidR="009B4952" w:rsidRDefault="003551A8" w:rsidP="00F27EED">
      <w:pPr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r w:rsidR="009B4952">
        <w:rPr>
          <w:sz w:val="24"/>
          <w:szCs w:val="24"/>
        </w:rPr>
        <w:t xml:space="preserve">Bocelli – Amazing Grace </w:t>
      </w:r>
      <w:hyperlink r:id="rId14" w:history="1">
        <w:r w:rsidR="009B4952" w:rsidRPr="00960311">
          <w:rPr>
            <w:rStyle w:val="Hyperlink"/>
            <w:sz w:val="24"/>
            <w:szCs w:val="24"/>
          </w:rPr>
          <w:t>https://youtu.be/bpXwOSHTwsY</w:t>
        </w:r>
      </w:hyperlink>
    </w:p>
    <w:p w14:paraId="63BE24CD" w14:textId="0EE74E0C" w:rsidR="009B4952" w:rsidRDefault="009B4952" w:rsidP="00F27EED">
      <w:pPr>
        <w:rPr>
          <w:sz w:val="24"/>
          <w:szCs w:val="24"/>
        </w:rPr>
      </w:pPr>
    </w:p>
    <w:p w14:paraId="5AA9DE13" w14:textId="580AAE7E" w:rsidR="009B4952" w:rsidRDefault="003551A8" w:rsidP="00F27EED">
      <w:pPr>
        <w:rPr>
          <w:sz w:val="24"/>
          <w:szCs w:val="24"/>
        </w:rPr>
      </w:pPr>
      <w:r>
        <w:rPr>
          <w:sz w:val="24"/>
          <w:szCs w:val="24"/>
        </w:rPr>
        <w:t xml:space="preserve">Jean Sibelius </w:t>
      </w:r>
      <w:r w:rsidR="009B4952">
        <w:rPr>
          <w:sz w:val="24"/>
          <w:szCs w:val="24"/>
        </w:rPr>
        <w:t xml:space="preserve">Finlandia </w:t>
      </w:r>
      <w:hyperlink r:id="rId15" w:history="1">
        <w:r w:rsidRPr="00960311">
          <w:rPr>
            <w:rStyle w:val="Hyperlink"/>
            <w:sz w:val="24"/>
            <w:szCs w:val="24"/>
          </w:rPr>
          <w:t>https://youtu.be/F5zg_af9b8c</w:t>
        </w:r>
      </w:hyperlink>
    </w:p>
    <w:p w14:paraId="6273165D" w14:textId="5F37677A" w:rsidR="003551A8" w:rsidRDefault="003551A8" w:rsidP="00F27EED">
      <w:pPr>
        <w:rPr>
          <w:sz w:val="24"/>
          <w:szCs w:val="24"/>
        </w:rPr>
      </w:pPr>
    </w:p>
    <w:p w14:paraId="6B89A8A8" w14:textId="4436A6E7" w:rsidR="00CF5BD9" w:rsidRDefault="00CF5BD9" w:rsidP="00F27EED">
      <w:pPr>
        <w:rPr>
          <w:sz w:val="24"/>
          <w:szCs w:val="24"/>
        </w:rPr>
      </w:pPr>
      <w:r>
        <w:rPr>
          <w:sz w:val="24"/>
          <w:szCs w:val="24"/>
        </w:rPr>
        <w:t xml:space="preserve">Ode to Joy </w:t>
      </w:r>
      <w:hyperlink r:id="rId16" w:history="1">
        <w:r w:rsidRPr="00FE0D0F">
          <w:rPr>
            <w:rStyle w:val="Hyperlink"/>
            <w:sz w:val="24"/>
            <w:szCs w:val="24"/>
          </w:rPr>
          <w:t>https://youtu.be/kbJcQYVtZMo</w:t>
        </w:r>
      </w:hyperlink>
    </w:p>
    <w:p w14:paraId="4AC0E43E" w14:textId="4B228F72" w:rsidR="00BE0EAF" w:rsidRDefault="00BE0EAF" w:rsidP="00F27EED">
      <w:pPr>
        <w:rPr>
          <w:sz w:val="24"/>
          <w:szCs w:val="24"/>
          <w:u w:val="single"/>
        </w:rPr>
      </w:pPr>
    </w:p>
    <w:p w14:paraId="315C28A3" w14:textId="1E69B2EA" w:rsidR="005A518D" w:rsidRDefault="00637F01" w:rsidP="00F27EED">
      <w:pPr>
        <w:rPr>
          <w:sz w:val="24"/>
          <w:szCs w:val="24"/>
        </w:rPr>
      </w:pPr>
      <w:r w:rsidRPr="00637F01">
        <w:rPr>
          <w:sz w:val="24"/>
          <w:szCs w:val="24"/>
          <w:u w:val="single"/>
        </w:rPr>
        <w:t>Supplemental Videos</w:t>
      </w:r>
      <w:r w:rsidR="005A518D">
        <w:rPr>
          <w:sz w:val="24"/>
          <w:szCs w:val="24"/>
          <w:u w:val="single"/>
        </w:rPr>
        <w:t xml:space="preserve"> </w:t>
      </w:r>
    </w:p>
    <w:p w14:paraId="22958687" w14:textId="378FB042" w:rsidR="001D5D86" w:rsidRPr="005A518D" w:rsidRDefault="005A518D" w:rsidP="00F27EE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Note: Many of the YouTube videos have ads, sorry about that, please feel free to skip them)</w:t>
      </w:r>
    </w:p>
    <w:p w14:paraId="7B25BA0A" w14:textId="715EFC8E" w:rsidR="00637F01" w:rsidRPr="00637F01" w:rsidRDefault="00637F01" w:rsidP="00F27EED">
      <w:pPr>
        <w:rPr>
          <w:sz w:val="24"/>
          <w:szCs w:val="24"/>
        </w:rPr>
      </w:pPr>
    </w:p>
    <w:p w14:paraId="2A18C497" w14:textId="77777777" w:rsidR="00637F01" w:rsidRPr="00637F01" w:rsidRDefault="00A60E79" w:rsidP="00637F01">
      <w:pPr>
        <w:rPr>
          <w:sz w:val="24"/>
          <w:szCs w:val="24"/>
        </w:rPr>
      </w:pPr>
      <w:hyperlink r:id="rId17" w:history="1">
        <w:r w:rsidR="00637F01" w:rsidRPr="00637F01">
          <w:rPr>
            <w:rStyle w:val="Hyperlink"/>
            <w:sz w:val="24"/>
            <w:szCs w:val="24"/>
          </w:rPr>
          <w:t>https://youtu.be/LwXaPLackM0</w:t>
        </w:r>
      </w:hyperlink>
      <w:r w:rsidR="00637F01" w:rsidRPr="00637F01">
        <w:rPr>
          <w:sz w:val="24"/>
          <w:szCs w:val="24"/>
        </w:rPr>
        <w:t xml:space="preserve"> Coffee and Wisdom - The Need for Humor as you Begin Meditation</w:t>
      </w:r>
    </w:p>
    <w:p w14:paraId="133A9F56" w14:textId="77777777" w:rsidR="00637F01" w:rsidRPr="00637F01" w:rsidRDefault="00637F01" w:rsidP="00637F01">
      <w:pPr>
        <w:rPr>
          <w:sz w:val="24"/>
          <w:szCs w:val="24"/>
        </w:rPr>
      </w:pPr>
    </w:p>
    <w:p w14:paraId="4AFF6ED9" w14:textId="77777777" w:rsidR="00637F01" w:rsidRPr="00637F01" w:rsidRDefault="00A60E79" w:rsidP="00637F01">
      <w:pPr>
        <w:rPr>
          <w:sz w:val="24"/>
          <w:szCs w:val="24"/>
        </w:rPr>
      </w:pPr>
      <w:hyperlink r:id="rId18" w:history="1">
        <w:r w:rsidR="00637F01" w:rsidRPr="00637F01">
          <w:rPr>
            <w:rStyle w:val="Hyperlink"/>
            <w:sz w:val="24"/>
            <w:szCs w:val="24"/>
          </w:rPr>
          <w:t>https://youtu.be/5AqgMo1P05E</w:t>
        </w:r>
      </w:hyperlink>
      <w:r w:rsidR="00637F01" w:rsidRPr="00637F01">
        <w:rPr>
          <w:sz w:val="24"/>
          <w:szCs w:val="24"/>
        </w:rPr>
        <w:t xml:space="preserve"> Shauna Shapiro - Mindfulness Meditation and the Brain</w:t>
      </w:r>
    </w:p>
    <w:p w14:paraId="444C550C" w14:textId="77777777" w:rsidR="00637F01" w:rsidRPr="00637F01" w:rsidRDefault="00637F01" w:rsidP="00637F01">
      <w:pPr>
        <w:rPr>
          <w:sz w:val="24"/>
          <w:szCs w:val="24"/>
        </w:rPr>
      </w:pPr>
    </w:p>
    <w:p w14:paraId="3F677B83" w14:textId="77777777" w:rsidR="00637F01" w:rsidRPr="00637F01" w:rsidRDefault="00A60E79" w:rsidP="00637F01">
      <w:pPr>
        <w:rPr>
          <w:sz w:val="24"/>
          <w:szCs w:val="24"/>
        </w:rPr>
      </w:pPr>
      <w:hyperlink r:id="rId19" w:history="1">
        <w:r w:rsidR="00637F01" w:rsidRPr="00637F01">
          <w:rPr>
            <w:rStyle w:val="Hyperlink"/>
            <w:sz w:val="24"/>
            <w:szCs w:val="24"/>
          </w:rPr>
          <w:t>https://youtu.be/NuwV-aowLkE</w:t>
        </w:r>
      </w:hyperlink>
      <w:r w:rsidR="00637F01" w:rsidRPr="00637F01">
        <w:rPr>
          <w:sz w:val="24"/>
          <w:szCs w:val="24"/>
        </w:rPr>
        <w:t xml:space="preserve">  Ronda Magee, Shauna Shapiro and Tim Desmond How Mindfulness Can Help With Anxiety (during the Pandemic)</w:t>
      </w:r>
    </w:p>
    <w:p w14:paraId="7FFA155F" w14:textId="77777777" w:rsidR="00637F01" w:rsidRPr="00637F01" w:rsidRDefault="00637F01" w:rsidP="00637F01">
      <w:pPr>
        <w:rPr>
          <w:sz w:val="24"/>
          <w:szCs w:val="24"/>
        </w:rPr>
      </w:pPr>
    </w:p>
    <w:p w14:paraId="3812D3F9" w14:textId="77777777" w:rsidR="00637F01" w:rsidRPr="00637F01" w:rsidRDefault="00A60E79" w:rsidP="00637F01">
      <w:pPr>
        <w:rPr>
          <w:sz w:val="24"/>
          <w:szCs w:val="24"/>
        </w:rPr>
      </w:pPr>
      <w:hyperlink r:id="rId20" w:history="1">
        <w:r w:rsidR="00637F01" w:rsidRPr="00637F01">
          <w:rPr>
            <w:rStyle w:val="Hyperlink"/>
            <w:sz w:val="24"/>
            <w:szCs w:val="24"/>
          </w:rPr>
          <w:t>https://youtu.be/LFwEEqMmY6k</w:t>
        </w:r>
      </w:hyperlink>
      <w:r w:rsidR="00637F01" w:rsidRPr="00637F01">
        <w:rPr>
          <w:sz w:val="24"/>
          <w:szCs w:val="24"/>
        </w:rPr>
        <w:t xml:space="preserve"> Shauna Shapiro  The Power of Mindfulness and Compassion  in the Workplace</w:t>
      </w:r>
    </w:p>
    <w:p w14:paraId="455AD80A" w14:textId="77777777" w:rsidR="00637F01" w:rsidRPr="00637F01" w:rsidRDefault="00637F01" w:rsidP="00637F01">
      <w:pPr>
        <w:rPr>
          <w:sz w:val="24"/>
          <w:szCs w:val="24"/>
        </w:rPr>
      </w:pPr>
    </w:p>
    <w:p w14:paraId="491ED6A4" w14:textId="77777777" w:rsidR="00637F01" w:rsidRPr="00637F01" w:rsidRDefault="00A60E79" w:rsidP="00637F01">
      <w:pPr>
        <w:rPr>
          <w:sz w:val="24"/>
          <w:szCs w:val="24"/>
        </w:rPr>
      </w:pPr>
      <w:hyperlink r:id="rId21" w:history="1">
        <w:r w:rsidR="00637F01" w:rsidRPr="00637F01">
          <w:rPr>
            <w:rStyle w:val="Hyperlink"/>
            <w:sz w:val="24"/>
            <w:szCs w:val="24"/>
          </w:rPr>
          <w:t>https://youtu.be/thcEuMDWxoI</w:t>
        </w:r>
      </w:hyperlink>
      <w:r w:rsidR="00637F01" w:rsidRPr="00637F01">
        <w:rPr>
          <w:sz w:val="24"/>
          <w:szCs w:val="24"/>
        </w:rPr>
        <w:t xml:space="preserve">  Meditation is Easier than You Think</w:t>
      </w:r>
    </w:p>
    <w:p w14:paraId="3F1D37B5" w14:textId="77777777" w:rsidR="00637F01" w:rsidRPr="00637F01" w:rsidRDefault="00637F01" w:rsidP="00637F01">
      <w:pPr>
        <w:rPr>
          <w:sz w:val="24"/>
          <w:szCs w:val="24"/>
        </w:rPr>
      </w:pPr>
    </w:p>
    <w:p w14:paraId="5EEEE455" w14:textId="77777777" w:rsidR="00637F01" w:rsidRPr="00637F01" w:rsidRDefault="00A60E79" w:rsidP="00637F01">
      <w:pPr>
        <w:rPr>
          <w:sz w:val="24"/>
          <w:szCs w:val="24"/>
        </w:rPr>
      </w:pPr>
      <w:hyperlink r:id="rId22" w:history="1">
        <w:r w:rsidR="00637F01" w:rsidRPr="00637F01">
          <w:rPr>
            <w:rStyle w:val="Hyperlink"/>
            <w:sz w:val="24"/>
            <w:szCs w:val="24"/>
          </w:rPr>
          <w:t>https://youtu.be/IeblJdB2-Vo</w:t>
        </w:r>
      </w:hyperlink>
      <w:r w:rsidR="00637F01" w:rsidRPr="00637F01">
        <w:rPr>
          <w:sz w:val="24"/>
          <w:szCs w:val="24"/>
        </w:rPr>
        <w:t xml:space="preserve"> Shauna Shapiro The Power of Mindfulness</w:t>
      </w:r>
    </w:p>
    <w:p w14:paraId="0DBA78F5" w14:textId="77777777" w:rsidR="00637F01" w:rsidRPr="00637F01" w:rsidRDefault="00637F01" w:rsidP="00637F01">
      <w:pPr>
        <w:rPr>
          <w:sz w:val="24"/>
          <w:szCs w:val="24"/>
        </w:rPr>
      </w:pPr>
    </w:p>
    <w:p w14:paraId="45BF0DF2" w14:textId="77777777" w:rsidR="00637F01" w:rsidRPr="00637F01" w:rsidRDefault="00A60E79" w:rsidP="00637F01">
      <w:pPr>
        <w:rPr>
          <w:sz w:val="24"/>
          <w:szCs w:val="24"/>
        </w:rPr>
      </w:pPr>
      <w:hyperlink r:id="rId23" w:history="1">
        <w:r w:rsidR="00637F01" w:rsidRPr="00637F01">
          <w:rPr>
            <w:rStyle w:val="Hyperlink"/>
            <w:sz w:val="24"/>
            <w:szCs w:val="24"/>
          </w:rPr>
          <w:t>https://youtu.be/I_u-Eh3h7Mo</w:t>
        </w:r>
      </w:hyperlink>
      <w:r w:rsidR="00637F01" w:rsidRPr="00637F01">
        <w:rPr>
          <w:sz w:val="24"/>
          <w:szCs w:val="24"/>
        </w:rPr>
        <w:t xml:space="preserve">  The Concept of Flow</w:t>
      </w:r>
    </w:p>
    <w:p w14:paraId="4D86C691" w14:textId="77777777" w:rsidR="00637F01" w:rsidRPr="00637F01" w:rsidRDefault="00637F01" w:rsidP="00637F01">
      <w:pPr>
        <w:rPr>
          <w:sz w:val="24"/>
          <w:szCs w:val="24"/>
        </w:rPr>
      </w:pPr>
    </w:p>
    <w:p w14:paraId="467C97B8" w14:textId="77777777" w:rsidR="00637F01" w:rsidRPr="00637F01" w:rsidRDefault="00A60E79" w:rsidP="00637F01">
      <w:pPr>
        <w:rPr>
          <w:sz w:val="24"/>
          <w:szCs w:val="24"/>
        </w:rPr>
      </w:pPr>
      <w:hyperlink r:id="rId24" w:history="1">
        <w:r w:rsidR="00637F01" w:rsidRPr="00637F01">
          <w:rPr>
            <w:rStyle w:val="Hyperlink"/>
            <w:sz w:val="24"/>
            <w:szCs w:val="24"/>
          </w:rPr>
          <w:t>https://elemental.medium.com/your-surge-capacity-is-depleted-it-s-why-you-feel-awful-de285d542f4c</w:t>
        </w:r>
      </w:hyperlink>
      <w:r w:rsidR="00637F01" w:rsidRPr="00637F01">
        <w:rPr>
          <w:sz w:val="24"/>
          <w:szCs w:val="24"/>
        </w:rPr>
        <w:t xml:space="preserve"> Understanding and Dealing with Surge Capacity</w:t>
      </w:r>
    </w:p>
    <w:p w14:paraId="34D54F07" w14:textId="77777777" w:rsidR="00637F01" w:rsidRPr="00637F01" w:rsidRDefault="00637F01" w:rsidP="00637F01">
      <w:pPr>
        <w:rPr>
          <w:sz w:val="24"/>
          <w:szCs w:val="24"/>
        </w:rPr>
      </w:pPr>
    </w:p>
    <w:p w14:paraId="76458992" w14:textId="77777777" w:rsidR="00637F01" w:rsidRPr="00637F01" w:rsidRDefault="00637F01" w:rsidP="00637F01">
      <w:pPr>
        <w:rPr>
          <w:sz w:val="24"/>
          <w:szCs w:val="24"/>
        </w:rPr>
      </w:pPr>
    </w:p>
    <w:p w14:paraId="640BB537" w14:textId="77777777" w:rsidR="00637F01" w:rsidRPr="00637F01" w:rsidRDefault="00637F01" w:rsidP="00F27EED">
      <w:pPr>
        <w:rPr>
          <w:sz w:val="24"/>
          <w:szCs w:val="24"/>
        </w:rPr>
      </w:pPr>
    </w:p>
    <w:sectPr w:rsidR="00637F01" w:rsidRPr="0063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58"/>
    <w:rsid w:val="00196A4E"/>
    <w:rsid w:val="001A33D7"/>
    <w:rsid w:val="001D5D86"/>
    <w:rsid w:val="0021608F"/>
    <w:rsid w:val="003551A8"/>
    <w:rsid w:val="005A518D"/>
    <w:rsid w:val="00637F01"/>
    <w:rsid w:val="00644ACF"/>
    <w:rsid w:val="006F3E9F"/>
    <w:rsid w:val="00732783"/>
    <w:rsid w:val="007520D2"/>
    <w:rsid w:val="00886A00"/>
    <w:rsid w:val="00953F69"/>
    <w:rsid w:val="009B4952"/>
    <w:rsid w:val="00A3471B"/>
    <w:rsid w:val="00A60E79"/>
    <w:rsid w:val="00B07887"/>
    <w:rsid w:val="00BE0EAF"/>
    <w:rsid w:val="00C11333"/>
    <w:rsid w:val="00CB4458"/>
    <w:rsid w:val="00CF5BD9"/>
    <w:rsid w:val="00DA68B4"/>
    <w:rsid w:val="00DB0B5C"/>
    <w:rsid w:val="00F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6F97"/>
  <w15:chartTrackingRefBased/>
  <w15:docId w15:val="{85A340E0-F445-432C-A281-71A5F9EB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445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458"/>
    <w:rPr>
      <w:color w:val="0563C1" w:themeColor="hyperlink"/>
      <w:u w:val="single"/>
    </w:rPr>
  </w:style>
  <w:style w:type="paragraph" w:customStyle="1" w:styleId="aolmailmsonormal">
    <w:name w:val="aolmail_msonormal"/>
    <w:basedOn w:val="Normal"/>
    <w:rsid w:val="00CB445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E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EED"/>
    <w:pPr>
      <w:spacing w:after="160"/>
    </w:pPr>
    <w:rPr>
      <w:rFonts w:eastAsia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EED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6A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.ucla.edu/mindful-meditations" TargetMode="External"/><Relationship Id="rId13" Type="http://schemas.openxmlformats.org/officeDocument/2006/relationships/hyperlink" Target="https://youtu.be/wU0PYcCsL6o" TargetMode="External"/><Relationship Id="rId18" Type="http://schemas.openxmlformats.org/officeDocument/2006/relationships/hyperlink" Target="https://youtu.be/5AqgMo1P05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thcEuMDWxoI" TargetMode="External"/><Relationship Id="rId7" Type="http://schemas.openxmlformats.org/officeDocument/2006/relationships/hyperlink" Target="http://www.lawpracticetoday.org/article/balancing-lawyers-time-life/" TargetMode="External"/><Relationship Id="rId12" Type="http://schemas.openxmlformats.org/officeDocument/2006/relationships/hyperlink" Target="https://youtu.be/w3rxxi0BVxE" TargetMode="External"/><Relationship Id="rId17" Type="http://schemas.openxmlformats.org/officeDocument/2006/relationships/hyperlink" Target="https://youtu.be/LwXaPLackM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kbJcQYVtZMo" TargetMode="External"/><Relationship Id="rId20" Type="http://schemas.openxmlformats.org/officeDocument/2006/relationships/hyperlink" Target="https://youtu.be/LFwEEqMmY6k" TargetMode="External"/><Relationship Id="rId1" Type="http://schemas.openxmlformats.org/officeDocument/2006/relationships/styles" Target="styles.xml"/><Relationship Id="rId6" Type="http://schemas.openxmlformats.org/officeDocument/2006/relationships/hyperlink" Target="https://papers.ssrn.com/sol3/papers.cfm?abstract_id=1465248" TargetMode="External"/><Relationship Id="rId11" Type="http://schemas.openxmlformats.org/officeDocument/2006/relationships/hyperlink" Target="https://youtu.be/o7tcdeHFZPc" TargetMode="External"/><Relationship Id="rId24" Type="http://schemas.openxmlformats.org/officeDocument/2006/relationships/hyperlink" Target="https://elemental.medium.com/your-surge-capacity-is-depleted-it-s-why-you-feel-awful-de285d542f4c" TargetMode="External"/><Relationship Id="rId5" Type="http://schemas.openxmlformats.org/officeDocument/2006/relationships/hyperlink" Target="https://www.americanbar.org/content/dam/aba/images/abanews/ThePathToLawyerWellBeingReportRevFINAL.pdf" TargetMode="External"/><Relationship Id="rId15" Type="http://schemas.openxmlformats.org/officeDocument/2006/relationships/hyperlink" Target="https://youtu.be/F5zg_af9b8c" TargetMode="External"/><Relationship Id="rId23" Type="http://schemas.openxmlformats.org/officeDocument/2006/relationships/hyperlink" Target="https://youtu.be/I_u-Eh3h7Mo" TargetMode="External"/><Relationship Id="rId10" Type="http://schemas.openxmlformats.org/officeDocument/2006/relationships/hyperlink" Target="https://youtu.be/W19PdslW7iw" TargetMode="External"/><Relationship Id="rId19" Type="http://schemas.openxmlformats.org/officeDocument/2006/relationships/hyperlink" Target="https://youtu.be/NuwV-aowLkE" TargetMode="External"/><Relationship Id="rId4" Type="http://schemas.openxmlformats.org/officeDocument/2006/relationships/hyperlink" Target="https://www.lionsroar.com/5-reasons-to-meditate-september-2013/" TargetMode="External"/><Relationship Id="rId9" Type="http://schemas.openxmlformats.org/officeDocument/2006/relationships/hyperlink" Target="https://youtu.be/3Kg-Z8RIiAI" TargetMode="External"/><Relationship Id="rId14" Type="http://schemas.openxmlformats.org/officeDocument/2006/relationships/hyperlink" Target="https://youtu.be/bpXwOSHTwsY" TargetMode="External"/><Relationship Id="rId22" Type="http://schemas.openxmlformats.org/officeDocument/2006/relationships/hyperlink" Target="https://youtu.be/IeblJdB2-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Mitchell</dc:creator>
  <cp:keywords/>
  <dc:description/>
  <cp:lastModifiedBy>Roberta Tepper</cp:lastModifiedBy>
  <cp:revision>3</cp:revision>
  <dcterms:created xsi:type="dcterms:W3CDTF">2021-06-14T18:11:00Z</dcterms:created>
  <dcterms:modified xsi:type="dcterms:W3CDTF">2021-06-14T18:17:00Z</dcterms:modified>
</cp:coreProperties>
</file>